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000"/>
        <w:gridCol w:w="1794"/>
      </w:tblGrid>
      <w:tr w:rsidR="00E76598" w:rsidRPr="00E76598" w:rsidTr="00E76598">
        <w:trPr>
          <w:trHeight w:val="2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l-GR"/>
              </w:rPr>
              <w:t>Attendee Details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l-GR"/>
              </w:rPr>
              <w:t>Attended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l-GR"/>
              </w:rPr>
              <w:t>Last Name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l-GR"/>
              </w:rPr>
              <w:t>First Name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Aktan Turan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Yelda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Ariel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Assaf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Avishay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Itamar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Gana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Slim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Hussein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Mohamed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Katzman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Itay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Kokkos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Nikolaos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NIBANI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Houssine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SPANOUDAKI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KATERINA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SYLAIOS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GEORGIOS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Scroccaro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Isabella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YARDIMCI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Cumhur Haldun</w:t>
            </w:r>
          </w:p>
        </w:tc>
      </w:tr>
      <w:tr w:rsidR="00E76598" w:rsidRPr="00E76598" w:rsidTr="00E76598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ZACHOPOULOS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98" w:rsidRPr="00E76598" w:rsidRDefault="00E76598" w:rsidP="00E7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76598">
              <w:rPr>
                <w:rFonts w:ascii="Arial" w:eastAsia="Times New Roman" w:hAnsi="Arial" w:cs="Arial"/>
                <w:color w:val="1F497D"/>
                <w:sz w:val="20"/>
                <w:szCs w:val="20"/>
                <w:lang w:eastAsia="el-GR"/>
              </w:rPr>
              <w:t>KONSTANTINOS</w:t>
            </w:r>
          </w:p>
        </w:tc>
      </w:tr>
    </w:tbl>
    <w:p w:rsidR="00D508E9" w:rsidRDefault="00D508E9"/>
    <w:p w:rsidR="00E76598" w:rsidRDefault="00E76598">
      <w:bookmarkStart w:id="0" w:name="_GoBack"/>
      <w:bookmarkEnd w:id="0"/>
    </w:p>
    <w:sectPr w:rsidR="00E765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98"/>
    <w:rsid w:val="00D508E9"/>
    <w:rsid w:val="00E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5672-9341-48EE-A2AF-A4367C7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Spanoudaki</dc:creator>
  <cp:keywords/>
  <dc:description/>
  <cp:lastModifiedBy>Katerina Spanoudaki</cp:lastModifiedBy>
  <cp:revision>1</cp:revision>
  <dcterms:created xsi:type="dcterms:W3CDTF">2020-05-28T13:11:00Z</dcterms:created>
  <dcterms:modified xsi:type="dcterms:W3CDTF">2020-05-28T13:13:00Z</dcterms:modified>
</cp:coreProperties>
</file>